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ED" w:rsidRPr="00C57FD9" w:rsidRDefault="009308ED" w:rsidP="009308ED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C57FD9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9308ED" w:rsidRPr="00C57FD9" w:rsidRDefault="009308ED" w:rsidP="009308ED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C57FD9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9308ED" w:rsidRPr="00C57FD9" w:rsidRDefault="009308ED" w:rsidP="009308ED">
      <w:pPr>
        <w:rPr>
          <w:rFonts w:ascii="Palatino Linotype" w:hAnsi="Palatino Linotype" w:cs="Tahoma"/>
          <w:sz w:val="22"/>
          <w:szCs w:val="22"/>
          <w:lang w:val="el-GR"/>
        </w:rPr>
      </w:pPr>
      <w:r w:rsidRPr="00C57FD9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9308ED" w:rsidRPr="00C57FD9" w:rsidRDefault="009308ED" w:rsidP="009308ED">
      <w:pPr>
        <w:rPr>
          <w:rFonts w:ascii="Palatino Linotype" w:hAnsi="Palatino Linotype" w:cs="Tahoma"/>
          <w:sz w:val="22"/>
          <w:szCs w:val="22"/>
          <w:lang w:val="el-GR"/>
        </w:rPr>
      </w:pPr>
      <w:r w:rsidRPr="00C57FD9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C57FD9">
        <w:rPr>
          <w:rFonts w:ascii="Palatino Linotype" w:hAnsi="Palatino Linotype" w:cs="Tahoma"/>
          <w:b/>
          <w:sz w:val="22"/>
          <w:szCs w:val="22"/>
          <w:lang w:val="el-GR"/>
        </w:rPr>
        <w:t>ΤΕΧΝΙΚΑ ΥΛΙΚΑ</w:t>
      </w:r>
    </w:p>
    <w:p w:rsidR="009308ED" w:rsidRPr="00C57FD9" w:rsidRDefault="009308ED" w:rsidP="009308ED">
      <w:pPr>
        <w:rPr>
          <w:rFonts w:ascii="Palatino Linotype" w:hAnsi="Palatino Linotype" w:cs="Tahoma"/>
          <w:sz w:val="22"/>
          <w:szCs w:val="22"/>
          <w:lang w:val="el-GR"/>
        </w:rPr>
      </w:pPr>
      <w:r w:rsidRPr="00C57FD9">
        <w:rPr>
          <w:rFonts w:ascii="Palatino Linotype" w:hAnsi="Palatino Linotype" w:cs="Tahoma"/>
          <w:sz w:val="22"/>
          <w:szCs w:val="22"/>
          <w:lang w:val="el-GR"/>
        </w:rPr>
        <w:t xml:space="preserve">ΔΙΔΑΣΚΩΝ: Ν. ΑΛΕΞΟΠΟΥΛΟΣ </w:t>
      </w:r>
    </w:p>
    <w:p w:rsidR="009308ED" w:rsidRPr="00C57FD9" w:rsidRDefault="009308ED" w:rsidP="009308ED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9308ED" w:rsidRPr="00C57FD9" w:rsidRDefault="009308ED" w:rsidP="009308ED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9308ED" w:rsidRPr="00C57FD9" w:rsidRDefault="009308ED" w:rsidP="009308ED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C57FD9">
        <w:rPr>
          <w:rFonts w:ascii="Palatino Linotype" w:hAnsi="Palatino Linotype" w:cs="Tahoma"/>
          <w:sz w:val="22"/>
          <w:szCs w:val="22"/>
          <w:lang w:val="el-GR"/>
        </w:rPr>
        <w:t>Χίος, 04/04/2019</w:t>
      </w:r>
    </w:p>
    <w:p w:rsidR="009308ED" w:rsidRPr="00C57FD9" w:rsidRDefault="009308ED" w:rsidP="009308ED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9308ED" w:rsidRPr="00C57FD9" w:rsidRDefault="009308ED" w:rsidP="009308ED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C57FD9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9308ED" w:rsidRPr="00C57FD9" w:rsidRDefault="009308ED" w:rsidP="009308ED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9308ED" w:rsidRPr="00C57FD9" w:rsidRDefault="009308ED" w:rsidP="009308ED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C57FD9">
        <w:rPr>
          <w:rFonts w:ascii="Palatino Linotype" w:hAnsi="Palatino Linotype"/>
          <w:sz w:val="22"/>
          <w:szCs w:val="22"/>
          <w:lang w:val="el-GR"/>
        </w:rPr>
        <w:t xml:space="preserve">Για το παραπάνω μάθημα θα ισχύσουν τα ακόλουθα: </w:t>
      </w:r>
    </w:p>
    <w:p w:rsidR="009308ED" w:rsidRPr="00C57FD9" w:rsidRDefault="009308ED" w:rsidP="009308ED">
      <w:pPr>
        <w:numPr>
          <w:ilvl w:val="0"/>
          <w:numId w:val="27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C57FD9">
        <w:rPr>
          <w:rFonts w:ascii="Palatino Linotype" w:hAnsi="Palatino Linotype"/>
          <w:b/>
          <w:sz w:val="22"/>
          <w:szCs w:val="22"/>
          <w:lang w:val="el-GR"/>
        </w:rPr>
        <w:t xml:space="preserve">Πέμπτη 11/04/2019 και ώρα 12:00-15:00, </w:t>
      </w:r>
      <w:r w:rsidRPr="00C57FD9">
        <w:rPr>
          <w:rFonts w:ascii="Palatino Linotype" w:hAnsi="Palatino Linotype"/>
          <w:sz w:val="22"/>
          <w:szCs w:val="22"/>
          <w:lang w:val="el-GR"/>
        </w:rPr>
        <w:t>αναπλήρωση στη Μεγάλη Αίθουσα στο κτήριο Κοραή (</w:t>
      </w:r>
      <w:r w:rsidRPr="00C57FD9">
        <w:rPr>
          <w:rFonts w:ascii="Palatino Linotype" w:hAnsi="Palatino Linotype"/>
          <w:i/>
          <w:sz w:val="22"/>
          <w:szCs w:val="22"/>
          <w:lang w:val="el-GR"/>
        </w:rPr>
        <w:t>αναπλήρωση της 10.04.2019)</w:t>
      </w:r>
    </w:p>
    <w:p w:rsidR="009308ED" w:rsidRPr="00C57FD9" w:rsidRDefault="009308ED" w:rsidP="009308ED">
      <w:pPr>
        <w:numPr>
          <w:ilvl w:val="0"/>
          <w:numId w:val="27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C57FD9">
        <w:rPr>
          <w:rFonts w:ascii="Palatino Linotype" w:hAnsi="Palatino Linotype"/>
          <w:b/>
          <w:sz w:val="22"/>
          <w:szCs w:val="22"/>
          <w:lang w:val="el-GR"/>
        </w:rPr>
        <w:t>Τετάρτη 15/05/2109 και ώρα 18:00-21:00</w:t>
      </w:r>
      <w:r w:rsidRPr="00C57FD9">
        <w:rPr>
          <w:rFonts w:ascii="Palatino Linotype" w:hAnsi="Palatino Linotype"/>
          <w:sz w:val="22"/>
          <w:szCs w:val="22"/>
          <w:lang w:val="el-GR"/>
        </w:rPr>
        <w:t xml:space="preserve">, </w:t>
      </w:r>
      <w:r w:rsidRPr="00C57FD9">
        <w:rPr>
          <w:rFonts w:ascii="Palatino Linotype" w:hAnsi="Palatino Linotype"/>
          <w:b/>
          <w:sz w:val="22"/>
          <w:szCs w:val="22"/>
          <w:lang w:val="el-GR"/>
        </w:rPr>
        <w:t>Β΄ ΠΡΟΟΔΟΣ</w:t>
      </w:r>
      <w:r w:rsidRPr="00C57FD9">
        <w:rPr>
          <w:rFonts w:ascii="Palatino Linotype" w:hAnsi="Palatino Linotype"/>
          <w:sz w:val="22"/>
          <w:szCs w:val="22"/>
          <w:lang w:val="el-GR"/>
        </w:rPr>
        <w:t xml:space="preserve"> στο Αμφιθέατρο </w:t>
      </w:r>
    </w:p>
    <w:p w:rsidR="009308ED" w:rsidRPr="00C57FD9" w:rsidRDefault="009308ED" w:rsidP="009308ED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9308ED" w:rsidRPr="00C57FD9" w:rsidRDefault="009308ED" w:rsidP="009308ED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C57FD9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bookmarkEnd w:id="0"/>
    <w:p w:rsidR="001F4965" w:rsidRPr="009308ED" w:rsidRDefault="001F4965" w:rsidP="009308ED"/>
    <w:sectPr w:rsidR="001F4965" w:rsidRPr="009308E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6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3"/>
  </w:num>
  <w:num w:numId="13">
    <w:abstractNumId w:val="17"/>
  </w:num>
  <w:num w:numId="14">
    <w:abstractNumId w:val="15"/>
  </w:num>
  <w:num w:numId="15">
    <w:abstractNumId w:val="18"/>
  </w:num>
  <w:num w:numId="16">
    <w:abstractNumId w:val="24"/>
  </w:num>
  <w:num w:numId="17">
    <w:abstractNumId w:val="1"/>
  </w:num>
  <w:num w:numId="18">
    <w:abstractNumId w:val="22"/>
  </w:num>
  <w:num w:numId="19">
    <w:abstractNumId w:val="25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326</cp:revision>
  <dcterms:created xsi:type="dcterms:W3CDTF">2017-09-25T11:41:00Z</dcterms:created>
  <dcterms:modified xsi:type="dcterms:W3CDTF">2019-04-04T07:31:00Z</dcterms:modified>
</cp:coreProperties>
</file>