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57A" w:rsidRPr="005D357A" w:rsidRDefault="005D357A" w:rsidP="005D357A">
      <w:pPr>
        <w:pStyle w:val="2"/>
        <w:ind w:left="0"/>
        <w:rPr>
          <w:rFonts w:ascii="Palatino Linotype" w:hAnsi="Palatino Linotype" w:cs="Tahoma"/>
          <w:b w:val="0"/>
          <w:sz w:val="22"/>
          <w:szCs w:val="22"/>
          <w:lang w:val="el-GR"/>
        </w:rPr>
      </w:pPr>
      <w:r w:rsidRPr="005D357A">
        <w:rPr>
          <w:rFonts w:ascii="Palatino Linotype" w:hAnsi="Palatino Linotype" w:cs="Tahoma"/>
          <w:b w:val="0"/>
          <w:sz w:val="22"/>
          <w:szCs w:val="22"/>
          <w:lang w:val="el-GR"/>
        </w:rPr>
        <w:t>ΠΑΝΕΠΙΣΤΗΜΙΟ ΑΙΓΑΙΟΥ</w:t>
      </w:r>
    </w:p>
    <w:p w:rsidR="005D357A" w:rsidRPr="005D357A" w:rsidRDefault="005D357A" w:rsidP="005D357A">
      <w:pPr>
        <w:pStyle w:val="1"/>
        <w:jc w:val="left"/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</w:pPr>
      <w:r w:rsidRPr="005D357A">
        <w:rPr>
          <w:rFonts w:ascii="Palatino Linotype" w:hAnsi="Palatino Linotype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5D357A" w:rsidRPr="005D357A" w:rsidRDefault="005D357A" w:rsidP="005D357A">
      <w:pPr>
        <w:rPr>
          <w:rFonts w:ascii="Palatino Linotype" w:hAnsi="Palatino Linotype" w:cs="Tahoma"/>
          <w:sz w:val="22"/>
          <w:szCs w:val="22"/>
          <w:lang w:val="el-GR"/>
        </w:rPr>
      </w:pPr>
      <w:r w:rsidRPr="005D357A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5D357A" w:rsidRPr="005D357A" w:rsidRDefault="005D357A" w:rsidP="005D357A">
      <w:pPr>
        <w:rPr>
          <w:rFonts w:ascii="Palatino Linotype" w:hAnsi="Palatino Linotype" w:cs="Tahoma"/>
          <w:b/>
          <w:sz w:val="22"/>
          <w:szCs w:val="22"/>
          <w:lang w:val="el-GR"/>
        </w:rPr>
      </w:pPr>
      <w:r w:rsidRPr="005D357A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5D357A">
        <w:rPr>
          <w:rFonts w:ascii="Palatino Linotype" w:hAnsi="Palatino Linotype" w:cs="Tahoma"/>
          <w:b/>
          <w:sz w:val="22"/>
          <w:szCs w:val="22"/>
          <w:lang w:val="el-GR"/>
        </w:rPr>
        <w:t xml:space="preserve"> </w:t>
      </w:r>
      <w:bookmarkStart w:id="0" w:name="_GoBack"/>
      <w:r w:rsidRPr="005D357A">
        <w:rPr>
          <w:rFonts w:ascii="Palatino Linotype" w:hAnsi="Palatino Linotype" w:cs="Tahoma"/>
          <w:b/>
          <w:sz w:val="22"/>
          <w:szCs w:val="22"/>
          <w:lang w:val="el-GR"/>
        </w:rPr>
        <w:t>ΣΧΕΔΙΑΣΜΟΣ ΚΑΙ ΥΛΟΠΟΙΗΣΗ ΠΕΡΙΒΑΛΛΟΝΤΙΚΩΝ ΣΥΣΤΗΜΑΤΩΝ</w:t>
      </w:r>
      <w:bookmarkEnd w:id="0"/>
    </w:p>
    <w:p w:rsidR="005D357A" w:rsidRPr="005D357A" w:rsidRDefault="005D357A" w:rsidP="005D357A">
      <w:pPr>
        <w:rPr>
          <w:rFonts w:ascii="Palatino Linotype" w:hAnsi="Palatino Linotype" w:cs="Tahoma"/>
          <w:sz w:val="22"/>
          <w:szCs w:val="22"/>
          <w:lang w:val="el-GR"/>
        </w:rPr>
      </w:pPr>
      <w:r w:rsidRPr="005D357A">
        <w:rPr>
          <w:rFonts w:ascii="Palatino Linotype" w:hAnsi="Palatino Linotype" w:cs="Tahoma"/>
          <w:sz w:val="22"/>
          <w:szCs w:val="22"/>
          <w:lang w:val="el-GR"/>
        </w:rPr>
        <w:t>ΔΙΔΑΣΚΟΥΣΑ: Μ. ΚΟΤΡΙΚΛΑ</w:t>
      </w:r>
    </w:p>
    <w:p w:rsidR="005D357A" w:rsidRPr="005D357A" w:rsidRDefault="005D357A" w:rsidP="005D357A">
      <w:pPr>
        <w:rPr>
          <w:rFonts w:ascii="Palatino Linotype" w:hAnsi="Palatino Linotype" w:cs="Tahoma"/>
          <w:sz w:val="22"/>
          <w:szCs w:val="22"/>
          <w:lang w:val="el-GR"/>
        </w:rPr>
      </w:pPr>
    </w:p>
    <w:p w:rsidR="005D357A" w:rsidRPr="005D357A" w:rsidRDefault="005D357A" w:rsidP="005D357A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5D357A">
        <w:rPr>
          <w:rFonts w:ascii="Palatino Linotype" w:hAnsi="Palatino Linotype" w:cs="Tahoma"/>
          <w:sz w:val="22"/>
          <w:szCs w:val="22"/>
          <w:lang w:val="el-GR"/>
        </w:rPr>
        <w:t>Χίος, 28 Σεπτεμβρίου 2018</w:t>
      </w:r>
    </w:p>
    <w:p w:rsidR="005D357A" w:rsidRPr="005D357A" w:rsidRDefault="005D357A" w:rsidP="005D357A">
      <w:pPr>
        <w:jc w:val="center"/>
        <w:rPr>
          <w:rFonts w:ascii="Palatino Linotype" w:hAnsi="Palatino Linotype"/>
          <w:b/>
          <w:sz w:val="22"/>
          <w:szCs w:val="22"/>
          <w:lang w:val="el-GR"/>
        </w:rPr>
      </w:pPr>
      <w:r w:rsidRPr="005D357A">
        <w:rPr>
          <w:rFonts w:ascii="Palatino Linotype" w:hAnsi="Palatino Linotype"/>
          <w:b/>
          <w:sz w:val="22"/>
          <w:szCs w:val="22"/>
          <w:lang w:val="el-GR"/>
        </w:rPr>
        <w:t>ΑΝΑΚΟΙΝΩΣΗ</w:t>
      </w:r>
    </w:p>
    <w:p w:rsidR="005D357A" w:rsidRPr="005D357A" w:rsidRDefault="005D357A" w:rsidP="005D357A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>Κατά την 1</w:t>
      </w:r>
      <w:r w:rsidRPr="005D357A">
        <w:rPr>
          <w:rFonts w:ascii="Palatino Linotype" w:hAnsi="Palatino Linotype" w:cs="Calibri"/>
          <w:color w:val="000000"/>
          <w:sz w:val="22"/>
          <w:szCs w:val="22"/>
          <w:vertAlign w:val="superscript"/>
          <w:lang w:val="el-GR"/>
        </w:rPr>
        <w:t>η</w:t>
      </w: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 διάλεξη του μαθήματος Σχεδιασμός και Υλοποίηση Περιβαλλοντικών Συστημάτων (Δευτέρα</w:t>
      </w:r>
      <w:r w:rsidRPr="005D357A">
        <w:rPr>
          <w:rFonts w:ascii="Palatino Linotype" w:hAnsi="Palatino Linotype" w:cs="Calibri"/>
          <w:color w:val="000000"/>
          <w:sz w:val="22"/>
          <w:szCs w:val="22"/>
        </w:rPr>
        <w:t> </w:t>
      </w: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>3 μμ – 6 μμ) καλείσθε στο Αμφιθέατρο Δ. Καράλης του ΠΑ για να παρακολουθήσετε την ημερίδα «Ενεργειακή Αξιοποίηση Απορριμμάτων» που διοργανώνει ο Δήμος Χίου.</w:t>
      </w:r>
    </w:p>
    <w:p w:rsidR="005D357A" w:rsidRPr="005D357A" w:rsidRDefault="005D357A" w:rsidP="005D357A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>Η διάρκεια της ημερίδας είναι μεταξύ 1:30 μμ – 7:00 μμ.</w:t>
      </w:r>
    </w:p>
    <w:p w:rsidR="005D357A" w:rsidRPr="005D357A" w:rsidRDefault="005D357A" w:rsidP="005D357A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 xml:space="preserve">Το περιεχόμενο της ημερίδας συνάδει και συμπληρώνει το περιεχόμενο του μαθήματος (κυκλική οικονομία, ανακύκλωση, καύση απορριμμάτων). Για τον λόγο αυτό παρακαλώ να κρατήσετε σημειώσεις </w:t>
      </w:r>
      <w:r w:rsidRPr="005D357A">
        <w:rPr>
          <w:rFonts w:ascii="Palatino Linotype" w:hAnsi="Palatino Linotype" w:cs="Calibri"/>
          <w:color w:val="000000"/>
          <w:sz w:val="22"/>
          <w:szCs w:val="22"/>
          <w:u w:val="single"/>
          <w:lang w:val="el-GR"/>
        </w:rPr>
        <w:t>οι οποίες θα συζητηθούν στην 2</w:t>
      </w:r>
      <w:r w:rsidRPr="005D357A">
        <w:rPr>
          <w:rFonts w:ascii="Palatino Linotype" w:hAnsi="Palatino Linotype" w:cs="Calibri"/>
          <w:color w:val="000000"/>
          <w:sz w:val="22"/>
          <w:szCs w:val="22"/>
          <w:u w:val="single"/>
          <w:vertAlign w:val="superscript"/>
          <w:lang w:val="el-GR"/>
        </w:rPr>
        <w:t>η</w:t>
      </w:r>
      <w:r w:rsidRPr="005D357A">
        <w:rPr>
          <w:rFonts w:ascii="Palatino Linotype" w:hAnsi="Palatino Linotype" w:cs="Calibri"/>
          <w:color w:val="000000"/>
          <w:sz w:val="22"/>
          <w:szCs w:val="22"/>
          <w:u w:val="single"/>
          <w:lang w:val="el-GR"/>
        </w:rPr>
        <w:t xml:space="preserve"> διάλεξη του μαθήματος</w:t>
      </w: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>.</w:t>
      </w:r>
    </w:p>
    <w:p w:rsidR="005D357A" w:rsidRPr="005D357A" w:rsidRDefault="005D357A" w:rsidP="005D357A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</w:rPr>
        <w:t>Τα κυριότερα ερωτήματα είναι:</w:t>
      </w:r>
    </w:p>
    <w:p w:rsidR="005D357A" w:rsidRPr="005D357A" w:rsidRDefault="005D357A" w:rsidP="005D357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>Ποια είναι τα θετικά της ενεργειακής αξιοποίησης απορριμάτων;</w:t>
      </w:r>
    </w:p>
    <w:p w:rsidR="005D357A" w:rsidRPr="005D357A" w:rsidRDefault="005D357A" w:rsidP="005D357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>Ποια είναι τα μειονεκτήματα της ενεργειακής αξιοποίησης απορριμμάτων;</w:t>
      </w:r>
    </w:p>
    <w:p w:rsidR="005D357A" w:rsidRPr="005D357A" w:rsidRDefault="005D357A" w:rsidP="005D357A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sz w:val="22"/>
          <w:szCs w:val="22"/>
          <w:lang w:val="el-GR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  <w:lang w:val="el-GR"/>
        </w:rPr>
        <w:t>Υπό ποιες προϋποθέσεις η ενεργειακή αξιοποίηση απορριμμάτων είναι ασφαλής για τον άνθρωπο και το περιβάλλον και οικονομικά βιώσιμη;</w:t>
      </w:r>
    </w:p>
    <w:p w:rsidR="005D357A" w:rsidRPr="005D357A" w:rsidRDefault="005D357A" w:rsidP="005D357A">
      <w:pPr>
        <w:jc w:val="both"/>
        <w:rPr>
          <w:rFonts w:ascii="Palatino Linotype" w:hAnsi="Palatino Linotype" w:cs="Calibri"/>
          <w:color w:val="000000"/>
          <w:sz w:val="22"/>
          <w:szCs w:val="22"/>
        </w:rPr>
      </w:pPr>
      <w:r w:rsidRPr="005D357A">
        <w:rPr>
          <w:rFonts w:ascii="Palatino Linotype" w:hAnsi="Palatino Linotype" w:cs="Calibri"/>
          <w:color w:val="000000"/>
          <w:sz w:val="22"/>
          <w:szCs w:val="22"/>
        </w:rPr>
        <w:t xml:space="preserve">Από την διδάσκουσα </w:t>
      </w:r>
    </w:p>
    <w:p w:rsidR="003442CE" w:rsidRPr="005D357A" w:rsidRDefault="003442CE" w:rsidP="005D357A">
      <w:pPr>
        <w:rPr>
          <w:rFonts w:ascii="Palatino Linotype" w:hAnsi="Palatino Linotype"/>
          <w:sz w:val="22"/>
          <w:szCs w:val="22"/>
        </w:rPr>
      </w:pPr>
    </w:p>
    <w:sectPr w:rsidR="003442CE" w:rsidRPr="005D357A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1A" w:rsidRDefault="00DC5D1A" w:rsidP="00C95A7A">
      <w:r>
        <w:separator/>
      </w:r>
    </w:p>
  </w:endnote>
  <w:endnote w:type="continuationSeparator" w:id="0">
    <w:p w:rsidR="00DC5D1A" w:rsidRDefault="00DC5D1A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1A" w:rsidRDefault="00DC5D1A" w:rsidP="00C95A7A">
      <w:r>
        <w:separator/>
      </w:r>
    </w:p>
  </w:footnote>
  <w:footnote w:type="continuationSeparator" w:id="0">
    <w:p w:rsidR="00DC5D1A" w:rsidRDefault="00DC5D1A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31DF3"/>
    <w:rsid w:val="00046BFA"/>
    <w:rsid w:val="00053D91"/>
    <w:rsid w:val="00063FFD"/>
    <w:rsid w:val="0006529F"/>
    <w:rsid w:val="00093E5D"/>
    <w:rsid w:val="00096002"/>
    <w:rsid w:val="000A2BC9"/>
    <w:rsid w:val="000C162E"/>
    <w:rsid w:val="000E5540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396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63FEF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16D4"/>
    <w:rsid w:val="004876A7"/>
    <w:rsid w:val="00492712"/>
    <w:rsid w:val="00494609"/>
    <w:rsid w:val="00496950"/>
    <w:rsid w:val="00497A30"/>
    <w:rsid w:val="004A45C6"/>
    <w:rsid w:val="004B4D94"/>
    <w:rsid w:val="004D465F"/>
    <w:rsid w:val="004E1342"/>
    <w:rsid w:val="004F018B"/>
    <w:rsid w:val="004F5C71"/>
    <w:rsid w:val="004F66AC"/>
    <w:rsid w:val="005046ED"/>
    <w:rsid w:val="00515A34"/>
    <w:rsid w:val="005250D0"/>
    <w:rsid w:val="0054007C"/>
    <w:rsid w:val="00552B16"/>
    <w:rsid w:val="00557D3A"/>
    <w:rsid w:val="00566942"/>
    <w:rsid w:val="005753B3"/>
    <w:rsid w:val="005957E6"/>
    <w:rsid w:val="005B06D8"/>
    <w:rsid w:val="005B60EE"/>
    <w:rsid w:val="005C0346"/>
    <w:rsid w:val="005D0786"/>
    <w:rsid w:val="005D0857"/>
    <w:rsid w:val="005D357A"/>
    <w:rsid w:val="005E18E4"/>
    <w:rsid w:val="005F5EAF"/>
    <w:rsid w:val="005F729C"/>
    <w:rsid w:val="00602D7F"/>
    <w:rsid w:val="00606F1F"/>
    <w:rsid w:val="00620F60"/>
    <w:rsid w:val="00621B31"/>
    <w:rsid w:val="006252AE"/>
    <w:rsid w:val="0063382F"/>
    <w:rsid w:val="00672E32"/>
    <w:rsid w:val="00677A08"/>
    <w:rsid w:val="006A0F40"/>
    <w:rsid w:val="006B1B1C"/>
    <w:rsid w:val="006B3231"/>
    <w:rsid w:val="006C7A03"/>
    <w:rsid w:val="006D1DAD"/>
    <w:rsid w:val="006D7ED7"/>
    <w:rsid w:val="006E0709"/>
    <w:rsid w:val="006F4A19"/>
    <w:rsid w:val="006F7657"/>
    <w:rsid w:val="00711B62"/>
    <w:rsid w:val="007138F8"/>
    <w:rsid w:val="00716473"/>
    <w:rsid w:val="00730E87"/>
    <w:rsid w:val="00757B1C"/>
    <w:rsid w:val="007664AF"/>
    <w:rsid w:val="00772262"/>
    <w:rsid w:val="007761A7"/>
    <w:rsid w:val="007761DB"/>
    <w:rsid w:val="0079767D"/>
    <w:rsid w:val="007B5343"/>
    <w:rsid w:val="007D7B26"/>
    <w:rsid w:val="007F1DB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059F"/>
    <w:rsid w:val="008A1F8D"/>
    <w:rsid w:val="008B441A"/>
    <w:rsid w:val="008C12CA"/>
    <w:rsid w:val="008C7035"/>
    <w:rsid w:val="008D5E56"/>
    <w:rsid w:val="008E3CE4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B4753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C55FD"/>
    <w:rsid w:val="00AE2A73"/>
    <w:rsid w:val="00AF0161"/>
    <w:rsid w:val="00AF5D73"/>
    <w:rsid w:val="00B06B9B"/>
    <w:rsid w:val="00B12BAF"/>
    <w:rsid w:val="00B23E1D"/>
    <w:rsid w:val="00B37335"/>
    <w:rsid w:val="00B41DAB"/>
    <w:rsid w:val="00B732F1"/>
    <w:rsid w:val="00BF335A"/>
    <w:rsid w:val="00BF7108"/>
    <w:rsid w:val="00C17810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9043F"/>
    <w:rsid w:val="00C95A7A"/>
    <w:rsid w:val="00CA0D71"/>
    <w:rsid w:val="00CA38AD"/>
    <w:rsid w:val="00CB21FD"/>
    <w:rsid w:val="00CB70AC"/>
    <w:rsid w:val="00CC6AF5"/>
    <w:rsid w:val="00CD0CD1"/>
    <w:rsid w:val="00CD14BA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5D1A"/>
    <w:rsid w:val="00DC7BD3"/>
    <w:rsid w:val="00DE58A3"/>
    <w:rsid w:val="00DF2412"/>
    <w:rsid w:val="00DF28E3"/>
    <w:rsid w:val="00E032BC"/>
    <w:rsid w:val="00E25618"/>
    <w:rsid w:val="00E34870"/>
    <w:rsid w:val="00E45512"/>
    <w:rsid w:val="00E61EC7"/>
    <w:rsid w:val="00E67A05"/>
    <w:rsid w:val="00E7096E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50DED"/>
    <w:rsid w:val="00F7144A"/>
    <w:rsid w:val="00F756A3"/>
    <w:rsid w:val="00F90080"/>
    <w:rsid w:val="00F9634B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134</cp:revision>
  <dcterms:created xsi:type="dcterms:W3CDTF">2017-09-25T11:41:00Z</dcterms:created>
  <dcterms:modified xsi:type="dcterms:W3CDTF">2018-09-28T12:48:00Z</dcterms:modified>
</cp:coreProperties>
</file>