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402" w:rsidRPr="008E1402" w:rsidRDefault="008E1402" w:rsidP="008E140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657836" w:rsidRDefault="00657836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u w:val="single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ΕΝΑΡΚΤΗΡΙΟ ΣΕΜΙΝΑΡΙΟ</w:t>
      </w:r>
    </w:p>
    <w:p w:rsidR="008E1402" w:rsidRPr="00F2464F" w:rsidRDefault="008E1402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ΤΜΗΜΑΤΟΣ ΜΗΧΑΝΙΚΩΝ ΟΙΚΟΝΟΜΙΑΣ ΚΑΙ ΔΙΟΙΚΗΣΗΣ (ΤΜΟΔ)</w:t>
      </w:r>
    </w:p>
    <w:p w:rsidR="008E1402" w:rsidRPr="005079FE" w:rsidRDefault="005079FE" w:rsidP="005079FE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5079FE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ΑΚΑΔ. ΕΤΟΥΣ 2021-2022</w:t>
      </w:r>
    </w:p>
    <w:p w:rsidR="00657836" w:rsidRDefault="00657836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</w:p>
    <w:p w:rsidR="005079FE" w:rsidRPr="002D06A0" w:rsidRDefault="005079FE" w:rsidP="002D06A0">
      <w:pPr>
        <w:shd w:val="clear" w:color="auto" w:fill="FFFFFF"/>
        <w:spacing w:before="240" w:after="240" w:line="240" w:lineRule="auto"/>
        <w:jc w:val="both"/>
        <w:rPr>
          <w:rFonts w:ascii="Palatino Linotype" w:eastAsia="Calibri" w:hAnsi="Palatino Linotype" w:cs="Calibri"/>
          <w:color w:val="000000"/>
          <w:sz w:val="24"/>
          <w:szCs w:val="24"/>
          <w:lang w:val="el-GR" w:eastAsia="el-GR"/>
        </w:rPr>
      </w:pPr>
      <w:r w:rsidRPr="003D4EE4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Το εναρκτήριο </w:t>
      </w:r>
      <w:r w:rsidRPr="002D06A0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σεμινάριο για το τρέχον ακαδ. έτος, </w:t>
      </w:r>
      <w:r w:rsidR="00511BD7" w:rsidRPr="002D06A0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μετατίθεται</w:t>
      </w:r>
      <w:r w:rsidR="00511BD7" w:rsidRPr="002D06A0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 για την </w:t>
      </w:r>
      <w:r w:rsidRPr="002D06A0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 xml:space="preserve">Τετάρτη </w:t>
      </w:r>
      <w:r w:rsidR="00511BD7" w:rsidRPr="002D06A0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6</w:t>
      </w:r>
      <w:r w:rsidRPr="002D06A0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 xml:space="preserve"> </w:t>
      </w:r>
      <w:r w:rsidR="00511BD7" w:rsidRPr="002D06A0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Οκτωβρίου</w:t>
      </w:r>
      <w:r w:rsidRPr="002D06A0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 xml:space="preserve"> 2021 και ώρα 12:00</w:t>
      </w:r>
      <w:r w:rsidRPr="002D06A0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 με την χρήση της πλατφόρμας </w:t>
      </w:r>
      <w:r w:rsidRPr="002D06A0">
        <w:rPr>
          <w:rFonts w:ascii="Palatino Linotype" w:eastAsia="Times New Roman" w:hAnsi="Palatino Linotype" w:cs="Times New Roman"/>
          <w:sz w:val="24"/>
          <w:szCs w:val="24"/>
          <w:lang w:eastAsia="el-GR"/>
        </w:rPr>
        <w:t>zoom</w:t>
      </w:r>
      <w:r w:rsidR="003D4EE4" w:rsidRPr="002D06A0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, ακολουθώντας το</w:t>
      </w:r>
      <w:r w:rsidR="002D06A0" w:rsidRPr="002D06A0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ν ακόλουθο</w:t>
      </w:r>
      <w:r w:rsidR="003D4EE4" w:rsidRPr="002D06A0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 xml:space="preserve"> </w:t>
      </w:r>
      <w:r w:rsidR="003D4EE4" w:rsidRPr="002D06A0">
        <w:rPr>
          <w:rFonts w:ascii="Palatino Linotype" w:eastAsia="Times New Roman" w:hAnsi="Palatino Linotype" w:cs="Times New Roman"/>
          <w:color w:val="000000"/>
          <w:sz w:val="24"/>
          <w:szCs w:val="24"/>
          <w:lang w:val="el-GR" w:eastAsia="el-GR"/>
        </w:rPr>
        <w:t xml:space="preserve">σύνδεσμο </w:t>
      </w:r>
      <w:r w:rsidR="002D06A0" w:rsidRPr="002D06A0">
        <w:rPr>
          <w:rFonts w:ascii="Palatino Linotype" w:eastAsia="Times New Roman" w:hAnsi="Palatino Linotype" w:cs="Times New Roman"/>
          <w:color w:val="000000"/>
          <w:sz w:val="24"/>
          <w:szCs w:val="24"/>
          <w:lang w:val="el-GR" w:eastAsia="el-GR"/>
        </w:rPr>
        <w:t xml:space="preserve">: </w:t>
      </w:r>
      <w:hyperlink r:id="rId8" w:tgtFrame="_blank" w:history="1">
        <w:r w:rsidR="002D06A0" w:rsidRPr="002D06A0">
          <w:rPr>
            <w:rStyle w:val="-"/>
            <w:rFonts w:ascii="Palatino Linotype" w:hAnsi="Palatino Linotype"/>
            <w:sz w:val="24"/>
            <w:szCs w:val="24"/>
          </w:rPr>
          <w:t>https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  <w:lang w:val="el-GR"/>
          </w:rPr>
          <w:t>://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</w:rPr>
          <w:t>aegean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  <w:lang w:val="el-GR"/>
          </w:rPr>
          <w:t>-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</w:rPr>
          <w:t>gr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  <w:lang w:val="el-GR"/>
          </w:rPr>
          <w:t>.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</w:rPr>
          <w:t>zoom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  <w:lang w:val="el-GR"/>
          </w:rPr>
          <w:t>.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</w:rPr>
          <w:t>us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  <w:lang w:val="el-GR"/>
          </w:rPr>
          <w:t>/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</w:rPr>
          <w:t>j</w:t>
        </w:r>
        <w:r w:rsidR="002D06A0" w:rsidRPr="002D06A0">
          <w:rPr>
            <w:rStyle w:val="-"/>
            <w:rFonts w:ascii="Palatino Linotype" w:hAnsi="Palatino Linotype"/>
            <w:sz w:val="24"/>
            <w:szCs w:val="24"/>
            <w:lang w:val="el-GR"/>
          </w:rPr>
          <w:t>/92180417374</w:t>
        </w:r>
      </w:hyperlink>
    </w:p>
    <w:p w:rsidR="005079FE" w:rsidRDefault="002D06A0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bookmarkStart w:id="0" w:name="_GoBack"/>
      <w:bookmarkEnd w:id="0"/>
      <w:r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 xml:space="preserve"> </w:t>
      </w:r>
    </w:p>
    <w:p w:rsidR="005079FE" w:rsidRPr="00F2464F" w:rsidRDefault="005079FE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  <w:t>Πρόγραμμα</w:t>
      </w:r>
    </w:p>
    <w:p w:rsidR="00657836" w:rsidRPr="00F2464F" w:rsidRDefault="00657836" w:rsidP="008E1402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sz w:val="24"/>
          <w:szCs w:val="24"/>
          <w:lang w:val="el-GR" w:eastAsia="el-GR"/>
        </w:rPr>
      </w:pP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12:00-12:10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Καλωσόρισμα από τον Πρόεδρο του Τμήματος κ. Νικόλαο Αμπαζή, Αναπληρωτή Καθηγητή</w:t>
      </w: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12:10-12:30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 xml:space="preserve">Πρακτικά θέματα </w:t>
      </w:r>
    </w:p>
    <w:p w:rsidR="00657836" w:rsidRPr="00F2464F" w:rsidRDefault="00657836" w:rsidP="00657836">
      <w:pPr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>Εισηγητής: κ. Γ. Λιάγκουρας, Αναπληρωτής Καθηγητής, ΤΜΟΔ</w:t>
      </w: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657836" w:rsidRPr="00F2464F" w:rsidRDefault="00657836" w:rsidP="00657836">
      <w:pPr>
        <w:spacing w:after="0" w:line="240" w:lineRule="auto"/>
        <w:ind w:left="1440" w:hanging="1440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12:30 13:10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Η Φιλοσοφία και το Προπτυχιακό Πρόγραμμα Σπουδών του Τμήματος</w:t>
      </w:r>
    </w:p>
    <w:p w:rsidR="00657836" w:rsidRPr="00F2464F" w:rsidRDefault="00657836" w:rsidP="00657836">
      <w:pPr>
        <w:spacing w:after="0" w:line="240" w:lineRule="auto"/>
        <w:ind w:left="720" w:firstLine="72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 xml:space="preserve">Εισηγητής: κ. Βασίλειος Κούτρας, Επίκουρος Καθηγητής ΤΜΟΔ </w:t>
      </w:r>
    </w:p>
    <w:p w:rsidR="00657836" w:rsidRPr="00F2464F" w:rsidRDefault="00657836" w:rsidP="00657836">
      <w:pPr>
        <w:spacing w:after="0" w:line="240" w:lineRule="auto"/>
        <w:ind w:left="720" w:firstLine="720"/>
        <w:jc w:val="both"/>
        <w:rPr>
          <w:rFonts w:ascii="Palatino Linotype" w:eastAsia="Times New Roman" w:hAnsi="Palatino Linotype" w:cs="Times New Roman"/>
          <w:b/>
          <w:i/>
          <w:sz w:val="24"/>
          <w:szCs w:val="24"/>
          <w:lang w:val="el-GR" w:eastAsia="el-GR"/>
        </w:rPr>
      </w:pPr>
    </w:p>
    <w:p w:rsidR="00657836" w:rsidRPr="00F2464F" w:rsidRDefault="00657836" w:rsidP="00657836">
      <w:pPr>
        <w:tabs>
          <w:tab w:val="left" w:pos="0"/>
        </w:tabs>
        <w:spacing w:after="0" w:line="240" w:lineRule="auto"/>
        <w:jc w:val="both"/>
        <w:rPr>
          <w:rFonts w:ascii="Palatino Linotype" w:eastAsia="Times New Roman" w:hAnsi="Palatino Linotype" w:cs="Calibri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13:10-13:30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Ο Σύλλογος Φοιτητών/τριών στο Τμήμα και η ζωή στη Χίο</w:t>
      </w:r>
    </w:p>
    <w:p w:rsidR="00657836" w:rsidRPr="00F2464F" w:rsidRDefault="00657836" w:rsidP="00657836">
      <w:pPr>
        <w:tabs>
          <w:tab w:val="left" w:pos="1290"/>
        </w:tabs>
        <w:spacing w:after="0" w:line="240" w:lineRule="auto"/>
        <w:ind w:left="1440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  <w:t xml:space="preserve">Εισηγήτρια: κ. Σταθοπούλου Ελένη, εκπρόσωπος του Συλλόγου Φοιτητών ΤΜΟΔ </w:t>
      </w:r>
    </w:p>
    <w:p w:rsidR="00657836" w:rsidRPr="00F2464F" w:rsidRDefault="00657836" w:rsidP="00657836">
      <w:pPr>
        <w:spacing w:after="0" w:line="240" w:lineRule="auto"/>
        <w:ind w:left="1418" w:hanging="1418"/>
        <w:jc w:val="both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657836" w:rsidRPr="00F2464F" w:rsidRDefault="00657836" w:rsidP="00657836">
      <w:pPr>
        <w:tabs>
          <w:tab w:val="left" w:pos="1290"/>
        </w:tabs>
        <w:spacing w:after="0" w:line="240" w:lineRule="auto"/>
        <w:jc w:val="both"/>
        <w:rPr>
          <w:rFonts w:ascii="Palatino Linotype" w:eastAsia="Times New Roman" w:hAnsi="Palatino Linotype" w:cs="Times New Roman"/>
          <w:i/>
          <w:sz w:val="24"/>
          <w:szCs w:val="24"/>
          <w:lang w:val="el-GR" w:eastAsia="el-GR"/>
        </w:rPr>
      </w:pP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>13:30</w:t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</w:r>
      <w:r w:rsidRPr="00F2464F"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  <w:tab/>
        <w:t>Συζήτηση</w:t>
      </w:r>
    </w:p>
    <w:p w:rsidR="00657836" w:rsidRPr="00F2464F" w:rsidRDefault="00657836" w:rsidP="00657836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val="el-GR" w:eastAsia="el-GR"/>
        </w:rPr>
      </w:pPr>
    </w:p>
    <w:p w:rsidR="008E1402" w:rsidRPr="00F2464F" w:rsidRDefault="008E1402" w:rsidP="008E1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915D3"/>
    <w:rsid w:val="001E0119"/>
    <w:rsid w:val="001E1B79"/>
    <w:rsid w:val="00217274"/>
    <w:rsid w:val="0027067C"/>
    <w:rsid w:val="002923D0"/>
    <w:rsid w:val="002A160C"/>
    <w:rsid w:val="002C4BEB"/>
    <w:rsid w:val="002D06A0"/>
    <w:rsid w:val="002F2E46"/>
    <w:rsid w:val="00341D07"/>
    <w:rsid w:val="003D4EE4"/>
    <w:rsid w:val="003E4AD9"/>
    <w:rsid w:val="00464E76"/>
    <w:rsid w:val="004D6D24"/>
    <w:rsid w:val="005079FE"/>
    <w:rsid w:val="00511BD7"/>
    <w:rsid w:val="00541C60"/>
    <w:rsid w:val="00543224"/>
    <w:rsid w:val="00555628"/>
    <w:rsid w:val="00642045"/>
    <w:rsid w:val="00657836"/>
    <w:rsid w:val="006935CE"/>
    <w:rsid w:val="007014D1"/>
    <w:rsid w:val="007660A8"/>
    <w:rsid w:val="00797C3C"/>
    <w:rsid w:val="008B26C7"/>
    <w:rsid w:val="008B4AD5"/>
    <w:rsid w:val="008E1402"/>
    <w:rsid w:val="00974ACE"/>
    <w:rsid w:val="0098739B"/>
    <w:rsid w:val="009A48F9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BE4682"/>
    <w:rsid w:val="00CE07B1"/>
    <w:rsid w:val="00D54CB8"/>
    <w:rsid w:val="00E0390B"/>
    <w:rsid w:val="00E757FE"/>
    <w:rsid w:val="00EA7D19"/>
    <w:rsid w:val="00F2464F"/>
    <w:rsid w:val="00F54FEF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AA8ACA2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-gr.zoom.us/j/921804173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</cp:revision>
  <dcterms:created xsi:type="dcterms:W3CDTF">2021-09-27T09:55:00Z</dcterms:created>
  <dcterms:modified xsi:type="dcterms:W3CDTF">2021-09-27T10:56:00Z</dcterms:modified>
</cp:coreProperties>
</file>