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0F" w:rsidRPr="00E9120F" w:rsidRDefault="00E9120F" w:rsidP="00E9120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9120F" w:rsidRPr="00D60279" w:rsidRDefault="00E9120F" w:rsidP="00E9120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E9120F" w:rsidRPr="00D60279" w:rsidRDefault="00E9120F" w:rsidP="00E9120F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9120F" w:rsidRPr="00D60279" w:rsidRDefault="00E9120F" w:rsidP="00E9120F">
      <w:pPr>
        <w:rPr>
          <w:rFonts w:ascii="Candara" w:hAnsi="Candara" w:cs="Tahoma"/>
          <w:b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ΜΑΘΗΜΑ:</w:t>
      </w:r>
      <w:r w:rsidRPr="00D60279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ΣΤΑΤΙΚΗ</w:t>
      </w:r>
    </w:p>
    <w:p w:rsidR="00E9120F" w:rsidRPr="00D60279" w:rsidRDefault="00E9120F" w:rsidP="00E9120F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Ν. ΑΛΕΞΟΠΟΥΛΟΣ</w:t>
      </w:r>
    </w:p>
    <w:p w:rsidR="00E9120F" w:rsidRPr="00E9120F" w:rsidRDefault="00E9120F" w:rsidP="00E9120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E9120F" w:rsidRPr="00D60279" w:rsidRDefault="00E9120F" w:rsidP="00E9120F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23 Απριλίου 2018</w:t>
      </w:r>
    </w:p>
    <w:p w:rsidR="00E9120F" w:rsidRPr="00D60279" w:rsidRDefault="00E9120F" w:rsidP="00E9120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9120F" w:rsidRDefault="00E9120F" w:rsidP="00E9120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6027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E9120F" w:rsidRPr="00D60279" w:rsidRDefault="00E9120F" w:rsidP="00E9120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E9120F" w:rsidRDefault="00E9120F" w:rsidP="00E9120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Για το παραπάνω  μάθημα θα ισχύσουν τα ακόλουθα:</w:t>
      </w:r>
    </w:p>
    <w:p w:rsidR="00E9120F" w:rsidRDefault="00E9120F" w:rsidP="00E9120F">
      <w:pPr>
        <w:jc w:val="both"/>
        <w:rPr>
          <w:rFonts w:ascii="Candara" w:hAnsi="Candara"/>
          <w:sz w:val="22"/>
          <w:szCs w:val="22"/>
          <w:lang w:val="el-GR"/>
        </w:rPr>
      </w:pPr>
    </w:p>
    <w:p w:rsidR="00E9120F" w:rsidRDefault="00E9120F" w:rsidP="00E9120F">
      <w:pPr>
        <w:numPr>
          <w:ilvl w:val="0"/>
          <w:numId w:val="19"/>
        </w:num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894C20">
        <w:rPr>
          <w:rFonts w:ascii="Candara" w:hAnsi="Candara"/>
          <w:b/>
          <w:sz w:val="22"/>
          <w:szCs w:val="22"/>
          <w:lang w:val="el-GR"/>
        </w:rPr>
        <w:t>Πέμπτης 10/05/2018 αναβάλλεται.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E9120F" w:rsidRDefault="00E9120F" w:rsidP="00E9120F">
      <w:pPr>
        <w:jc w:val="both"/>
        <w:rPr>
          <w:rFonts w:ascii="Candara" w:hAnsi="Candara"/>
          <w:sz w:val="22"/>
          <w:szCs w:val="22"/>
          <w:lang w:val="el-GR"/>
        </w:rPr>
      </w:pPr>
    </w:p>
    <w:p w:rsidR="00E9120F" w:rsidRDefault="00E9120F" w:rsidP="00E9120F">
      <w:pPr>
        <w:numPr>
          <w:ilvl w:val="0"/>
          <w:numId w:val="19"/>
        </w:numPr>
        <w:jc w:val="both"/>
        <w:rPr>
          <w:rFonts w:ascii="Candara" w:hAnsi="Candara"/>
          <w:sz w:val="22"/>
          <w:szCs w:val="22"/>
          <w:lang w:val="el-GR"/>
        </w:rPr>
      </w:pPr>
      <w:r w:rsidRPr="00894C20">
        <w:rPr>
          <w:rFonts w:ascii="Candara" w:hAnsi="Candara"/>
          <w:b/>
          <w:sz w:val="22"/>
          <w:szCs w:val="22"/>
          <w:lang w:val="el-GR"/>
        </w:rPr>
        <w:t>Δευτέρα 30/04/2018 και ώρα 15:00-18:00</w:t>
      </w:r>
      <w:r>
        <w:rPr>
          <w:rFonts w:ascii="Candara" w:hAnsi="Candara"/>
          <w:sz w:val="22"/>
          <w:szCs w:val="22"/>
          <w:lang w:val="el-GR"/>
        </w:rPr>
        <w:t>, αναπλήρωση (</w:t>
      </w:r>
      <w:r w:rsidRPr="00894C20">
        <w:rPr>
          <w:rFonts w:ascii="Candara" w:hAnsi="Candara"/>
          <w:i/>
          <w:sz w:val="22"/>
          <w:szCs w:val="22"/>
          <w:lang w:val="el-GR"/>
        </w:rPr>
        <w:t>της 10/05/2018</w:t>
      </w:r>
      <w:r>
        <w:rPr>
          <w:rFonts w:ascii="Candara" w:hAnsi="Candara"/>
          <w:sz w:val="22"/>
          <w:szCs w:val="22"/>
          <w:lang w:val="el-GR"/>
        </w:rPr>
        <w:t xml:space="preserve">) στη Μεγάλη Αίθουσα στο Νεοκλασικό </w:t>
      </w:r>
    </w:p>
    <w:p w:rsidR="00E9120F" w:rsidRDefault="00E9120F" w:rsidP="00E9120F">
      <w:pPr>
        <w:pStyle w:val="a8"/>
        <w:rPr>
          <w:rFonts w:ascii="Candara" w:hAnsi="Candara"/>
          <w:sz w:val="22"/>
          <w:szCs w:val="22"/>
        </w:rPr>
      </w:pPr>
    </w:p>
    <w:p w:rsidR="00E9120F" w:rsidRPr="00894C20" w:rsidRDefault="00E9120F" w:rsidP="00E9120F">
      <w:pPr>
        <w:numPr>
          <w:ilvl w:val="0"/>
          <w:numId w:val="19"/>
        </w:numPr>
        <w:jc w:val="both"/>
        <w:rPr>
          <w:rFonts w:ascii="Candara" w:hAnsi="Candara"/>
          <w:sz w:val="22"/>
          <w:szCs w:val="22"/>
          <w:lang w:val="el-GR"/>
        </w:rPr>
      </w:pPr>
      <w:r w:rsidRPr="00894C20">
        <w:rPr>
          <w:rFonts w:ascii="Candara" w:hAnsi="Candara"/>
          <w:b/>
          <w:sz w:val="22"/>
          <w:szCs w:val="22"/>
          <w:lang w:val="el-GR"/>
        </w:rPr>
        <w:t>Πέμπτη 03/05/2018 και ώρα 15:00-18:00</w:t>
      </w:r>
      <w:r>
        <w:rPr>
          <w:rFonts w:ascii="Candara" w:hAnsi="Candara"/>
          <w:sz w:val="22"/>
          <w:szCs w:val="22"/>
          <w:lang w:val="el-GR"/>
        </w:rPr>
        <w:t xml:space="preserve">, </w:t>
      </w:r>
      <w:r w:rsidRPr="00894C20">
        <w:rPr>
          <w:rFonts w:ascii="Candara" w:hAnsi="Candara"/>
          <w:b/>
          <w:sz w:val="22"/>
          <w:szCs w:val="22"/>
          <w:u w:val="single"/>
          <w:lang w:val="el-GR"/>
        </w:rPr>
        <w:t xml:space="preserve">Β΄ Πρόοδος </w:t>
      </w:r>
      <w:r>
        <w:rPr>
          <w:rFonts w:ascii="Candara" w:hAnsi="Candara"/>
          <w:sz w:val="22"/>
          <w:szCs w:val="22"/>
          <w:lang w:val="el-GR"/>
        </w:rPr>
        <w:t>στη Μεγάλη Αίθουσα Ισογείου.</w:t>
      </w:r>
    </w:p>
    <w:p w:rsidR="00E9120F" w:rsidRDefault="00E9120F" w:rsidP="00E9120F">
      <w:pPr>
        <w:ind w:left="720"/>
        <w:jc w:val="center"/>
        <w:rPr>
          <w:rFonts w:ascii="Candara" w:hAnsi="Candara" w:cs="Tahoma"/>
          <w:sz w:val="22"/>
          <w:szCs w:val="22"/>
          <w:lang w:val="el-GR"/>
        </w:rPr>
      </w:pPr>
    </w:p>
    <w:p w:rsidR="00E9120F" w:rsidRPr="00D60279" w:rsidRDefault="00E9120F" w:rsidP="00E9120F">
      <w:pPr>
        <w:ind w:left="720"/>
        <w:jc w:val="right"/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D6" w:rsidRDefault="00A34ED6" w:rsidP="00C95A7A">
      <w:r>
        <w:separator/>
      </w:r>
    </w:p>
  </w:endnote>
  <w:endnote w:type="continuationSeparator" w:id="0">
    <w:p w:rsidR="00A34ED6" w:rsidRDefault="00A34ED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D6" w:rsidRDefault="00A34ED6" w:rsidP="00C95A7A">
      <w:r>
        <w:separator/>
      </w:r>
    </w:p>
  </w:footnote>
  <w:footnote w:type="continuationSeparator" w:id="0">
    <w:p w:rsidR="00A34ED6" w:rsidRDefault="00A34ED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78</cp:revision>
  <dcterms:created xsi:type="dcterms:W3CDTF">2018-02-08T10:03:00Z</dcterms:created>
  <dcterms:modified xsi:type="dcterms:W3CDTF">2018-04-23T11:06:00Z</dcterms:modified>
</cp:coreProperties>
</file>