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80" w:rsidRPr="00252302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252302">
        <w:rPr>
          <w:rFonts w:ascii="Palatino Linotype" w:hAnsi="Palatino Linotype"/>
          <w:b/>
          <w:sz w:val="21"/>
          <w:szCs w:val="21"/>
        </w:rPr>
        <w:t>ΠΑΝΕΠΙΣΤΗΜΙΟ ΑΙΓΑΙΟΥ</w:t>
      </w:r>
    </w:p>
    <w:p w:rsidR="00B66780" w:rsidRPr="00252302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252302">
        <w:rPr>
          <w:rFonts w:ascii="Palatino Linotype" w:hAnsi="Palatino Linotype"/>
          <w:b/>
          <w:sz w:val="21"/>
          <w:szCs w:val="21"/>
        </w:rPr>
        <w:t>ΠΟΛΥΤΕΧΝΙΚΗ ΣΧΟΛΗ</w:t>
      </w:r>
    </w:p>
    <w:p w:rsidR="00B66780" w:rsidRPr="00252302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252302">
        <w:rPr>
          <w:rFonts w:ascii="Palatino Linotype" w:hAnsi="Palatino Linotype"/>
          <w:b/>
          <w:sz w:val="21"/>
          <w:szCs w:val="21"/>
        </w:rPr>
        <w:t>ΤΜΗΜΑ ΜΗΧΑΝΙΚΩΝ ΟΙΚΟΝΟΜΙΑΣ ΚΑΙ ΔΙΟΙΚΗΣΗΣ</w:t>
      </w:r>
    </w:p>
    <w:p w:rsidR="00B66780" w:rsidRPr="00252302" w:rsidRDefault="00B66780" w:rsidP="00B66780">
      <w:pPr>
        <w:jc w:val="center"/>
        <w:rPr>
          <w:rFonts w:ascii="Palatino Linotype" w:hAnsi="Palatino Linotype"/>
          <w:b/>
          <w:sz w:val="21"/>
          <w:szCs w:val="21"/>
        </w:rPr>
      </w:pPr>
    </w:p>
    <w:p w:rsidR="00B66780" w:rsidRPr="00252302" w:rsidRDefault="00B66780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B66780" w:rsidRPr="00252302" w:rsidRDefault="00252302" w:rsidP="00B66780">
      <w:pPr>
        <w:jc w:val="right"/>
        <w:rPr>
          <w:rFonts w:ascii="Palatino Linotype" w:hAnsi="Palatino Linotype"/>
          <w:sz w:val="21"/>
          <w:szCs w:val="21"/>
        </w:rPr>
      </w:pPr>
      <w:r w:rsidRPr="00252302">
        <w:rPr>
          <w:rFonts w:ascii="Palatino Linotype" w:hAnsi="Palatino Linotype"/>
          <w:sz w:val="21"/>
          <w:szCs w:val="21"/>
        </w:rPr>
        <w:t>Χίος, 27</w:t>
      </w:r>
      <w:r w:rsidR="00B66780" w:rsidRPr="00252302">
        <w:rPr>
          <w:rFonts w:ascii="Palatino Linotype" w:hAnsi="Palatino Linotype"/>
          <w:sz w:val="21"/>
          <w:szCs w:val="21"/>
        </w:rPr>
        <w:t xml:space="preserve"> Σεπτεμβρίου 2019</w:t>
      </w:r>
    </w:p>
    <w:p w:rsidR="00B66780" w:rsidRPr="00252302" w:rsidRDefault="00B66780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5812C7" w:rsidRPr="00252302" w:rsidRDefault="00397934" w:rsidP="00B66780">
      <w:pPr>
        <w:jc w:val="both"/>
        <w:rPr>
          <w:rFonts w:ascii="Palatino Linotype" w:hAnsi="Palatino Linotype"/>
          <w:sz w:val="21"/>
          <w:szCs w:val="21"/>
        </w:rPr>
      </w:pPr>
    </w:p>
    <w:p w:rsidR="00252302" w:rsidRPr="00252302" w:rsidRDefault="00E523E0" w:rsidP="00252302">
      <w:pPr>
        <w:shd w:val="clear" w:color="auto" w:fill="FFFFFF"/>
        <w:spacing w:after="150"/>
        <w:jc w:val="center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el-GR"/>
        </w:rPr>
        <w:t>Διαδικασία Παραλαβής Κωδικών</w:t>
      </w:r>
    </w:p>
    <w:p w:rsidR="008501F0" w:rsidRDefault="00252302" w:rsidP="008501F0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252302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Μετά την ταυτοποίηση των στοιχείων, οι πρωτοετείς φοιτητές και φοιτήτριες θα μπορούν αφού εισέλθουν στον ακόλουθο </w:t>
      </w:r>
      <w:r w:rsidRPr="008501F0">
        <w:rPr>
          <w:rFonts w:ascii="Palatino Linotype" w:eastAsia="Times New Roman" w:hAnsi="Palatino Linotype" w:cs="Times New Roman"/>
          <w:sz w:val="21"/>
          <w:szCs w:val="21"/>
          <w:lang w:eastAsia="el-GR"/>
        </w:rPr>
        <w:t>σ</w:t>
      </w:r>
      <w:r w:rsidRPr="00252302">
        <w:rPr>
          <w:rFonts w:ascii="Palatino Linotype" w:eastAsia="Times New Roman" w:hAnsi="Palatino Linotype" w:cs="Times New Roman"/>
          <w:sz w:val="21"/>
          <w:szCs w:val="21"/>
          <w:lang w:eastAsia="el-GR"/>
        </w:rPr>
        <w:t>ύνδεσμο </w:t>
      </w:r>
      <w:r w:rsidR="008501F0" w:rsidRPr="008501F0">
        <w:rPr>
          <w:rFonts w:ascii="Palatino Linotype" w:eastAsia="Times New Roman" w:hAnsi="Palatino Linotype" w:cs="Times New Roman"/>
          <w:sz w:val="21"/>
          <w:szCs w:val="21"/>
          <w:lang w:eastAsia="el-GR"/>
        </w:rPr>
        <w:t>:</w:t>
      </w:r>
    </w:p>
    <w:p w:rsidR="00C1244A" w:rsidRPr="008501F0" w:rsidRDefault="00C1244A" w:rsidP="008501F0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</w:p>
    <w:p w:rsidR="008501F0" w:rsidRDefault="00397934" w:rsidP="008501F0">
      <w:pPr>
        <w:shd w:val="clear" w:color="auto" w:fill="FFFFFF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el-GR"/>
        </w:rPr>
      </w:pPr>
      <w:hyperlink r:id="rId5" w:history="1">
        <w:r w:rsidR="008501F0" w:rsidRPr="008501F0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https://ype.aegean.gr/setyourpass/</w:t>
        </w:r>
      </w:hyperlink>
    </w:p>
    <w:p w:rsidR="00C1244A" w:rsidRPr="008501F0" w:rsidRDefault="00C1244A" w:rsidP="008501F0">
      <w:pPr>
        <w:shd w:val="clear" w:color="auto" w:fill="FFFFFF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el-GR"/>
        </w:rPr>
      </w:pPr>
    </w:p>
    <w:p w:rsidR="00252302" w:rsidRPr="00397934" w:rsidRDefault="00252302" w:rsidP="008501F0">
      <w:pPr>
        <w:shd w:val="clear" w:color="auto" w:fill="FFFFFF"/>
        <w:jc w:val="both"/>
        <w:rPr>
          <w:rFonts w:ascii="Palatino Linotype" w:eastAsia="Times New Roman" w:hAnsi="Palatino Linotype" w:cs="Times New Roman"/>
          <w:color w:val="5B9BD5" w:themeColor="accent1"/>
          <w:sz w:val="21"/>
          <w:szCs w:val="21"/>
          <w:lang w:eastAsia="el-GR"/>
        </w:rPr>
      </w:pPr>
      <w:r w:rsidRPr="00252302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να ακολουθήσουν </w:t>
      </w:r>
      <w:r w:rsidRPr="00397934">
        <w:rPr>
          <w:rFonts w:ascii="Palatino Linotype" w:eastAsia="Times New Roman" w:hAnsi="Palatino Linotype" w:cs="Times New Roman"/>
          <w:color w:val="4472C4" w:themeColor="accent5"/>
          <w:sz w:val="21"/>
          <w:szCs w:val="21"/>
          <w:lang w:eastAsia="el-GR"/>
        </w:rPr>
        <w:t>τη </w:t>
      </w:r>
      <w:hyperlink r:id="rId6" w:history="1">
        <w:r w:rsidRPr="00397934">
          <w:rPr>
            <w:rFonts w:ascii="Palatino Linotype" w:eastAsia="Times New Roman" w:hAnsi="Palatino Linotype" w:cs="Times New Roman"/>
            <w:b/>
            <w:bCs/>
            <w:color w:val="4472C4" w:themeColor="accent5"/>
            <w:sz w:val="21"/>
            <w:szCs w:val="21"/>
            <w:lang w:eastAsia="el-GR"/>
          </w:rPr>
          <w:t>διαδικασία παραλαβής στοιχείων πρόσβασης</w:t>
        </w:r>
        <w:r w:rsidR="00E8529F" w:rsidRPr="00397934">
          <w:rPr>
            <w:rFonts w:ascii="Palatino Linotype" w:eastAsia="Times New Roman" w:hAnsi="Palatino Linotype" w:cs="Times New Roman"/>
            <w:color w:val="4472C4" w:themeColor="accent5"/>
            <w:sz w:val="21"/>
            <w:szCs w:val="21"/>
            <w:lang w:eastAsia="el-GR"/>
          </w:rPr>
          <w:t xml:space="preserve"> </w:t>
        </w:r>
        <w:r w:rsidRPr="00397934">
          <w:rPr>
            <w:rFonts w:ascii="Palatino Linotype" w:eastAsia="Times New Roman" w:hAnsi="Palatino Linotype" w:cs="Times New Roman"/>
            <w:b/>
            <w:bCs/>
            <w:color w:val="4472C4" w:themeColor="accent5"/>
            <w:sz w:val="21"/>
            <w:szCs w:val="21"/>
            <w:lang w:eastAsia="el-GR"/>
          </w:rPr>
          <w:t>στο δίκτυο του Πανεπιστημίου Αιγαίου για να παραλάβουν τους</w:t>
        </w:r>
        <w:r w:rsidRPr="00397934">
          <w:rPr>
            <w:rFonts w:ascii="Palatino Linotype" w:eastAsia="Times New Roman" w:hAnsi="Palatino Linotype" w:cs="Times New Roman"/>
            <w:color w:val="4472C4" w:themeColor="accent5"/>
            <w:sz w:val="21"/>
            <w:szCs w:val="21"/>
            <w:u w:val="single"/>
            <w:lang w:eastAsia="el-GR"/>
          </w:rPr>
          <w:t> </w:t>
        </w:r>
        <w:r w:rsidRPr="00397934">
          <w:rPr>
            <w:rFonts w:ascii="Palatino Linotype" w:eastAsia="Times New Roman" w:hAnsi="Palatino Linotype" w:cs="Times New Roman"/>
            <w:b/>
            <w:bCs/>
            <w:color w:val="4472C4" w:themeColor="accent5"/>
            <w:sz w:val="21"/>
            <w:szCs w:val="21"/>
            <w:lang w:eastAsia="el-GR"/>
          </w:rPr>
          <w:t>προσωπικούς τους κωδικούς</w:t>
        </w:r>
      </w:hyperlink>
    </w:p>
    <w:p w:rsidR="00B448B1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  <w:bookmarkStart w:id="0" w:name="_GoBack"/>
      <w:bookmarkEnd w:id="0"/>
    </w:p>
    <w:p w:rsidR="00A953E3" w:rsidRPr="00A953E3" w:rsidRDefault="00C1244A" w:rsidP="00A953E3">
      <w:pPr>
        <w:shd w:val="clear" w:color="auto" w:fill="FFFFFF"/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el-GR"/>
        </w:rPr>
      </w:pPr>
      <w:r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el-GR"/>
        </w:rPr>
        <w:t>Διαδικασία</w:t>
      </w:r>
    </w:p>
    <w:p w:rsidR="00A953E3" w:rsidRPr="00A953E3" w:rsidRDefault="00A953E3" w:rsidP="00A953E3">
      <w:pPr>
        <w:shd w:val="clear" w:color="auto" w:fill="FFFFFF"/>
        <w:rPr>
          <w:rFonts w:ascii="Palatino Linotype" w:eastAsia="Times New Roman" w:hAnsi="Palatino Linotype" w:cs="Times New Roman"/>
          <w:b/>
          <w:i/>
          <w:sz w:val="21"/>
          <w:szCs w:val="21"/>
          <w:u w:val="single"/>
          <w:lang w:eastAsia="el-GR"/>
        </w:rPr>
      </w:pPr>
      <w:r w:rsidRPr="00A953E3">
        <w:rPr>
          <w:rFonts w:ascii="Palatino Linotype" w:eastAsia="Times New Roman" w:hAnsi="Palatino Linotype" w:cs="Times New Roman"/>
          <w:b/>
          <w:i/>
          <w:sz w:val="21"/>
          <w:szCs w:val="21"/>
          <w:u w:val="single"/>
          <w:lang w:eastAsia="el-GR"/>
        </w:rPr>
        <w:t>Βήμα 1ο</w:t>
      </w:r>
    </w:p>
    <w:p w:rsidR="00A953E3" w:rsidRPr="00A953E3" w:rsidRDefault="00A953E3" w:rsidP="00A953E3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Εισαγωγή στην </w:t>
      </w:r>
      <w:hyperlink r:id="rId7" w:tgtFrame="_blank" w:history="1">
        <w:r w:rsidRPr="00C1244A">
          <w:rPr>
            <w:rFonts w:ascii="Palatino Linotype" w:eastAsia="Times New Roman" w:hAnsi="Palatino Linotype" w:cs="Times New Roman"/>
            <w:color w:val="2E74B5" w:themeColor="accent1" w:themeShade="BF"/>
            <w:sz w:val="21"/>
            <w:szCs w:val="21"/>
            <w:u w:val="single"/>
            <w:lang w:eastAsia="el-GR"/>
          </w:rPr>
          <w:t>εφαρμογή παραλαβής στοιχείων πρόσβασης</w:t>
        </w:r>
      </w:hyperlink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 στο δίκτυο του Πανεπιστημίου Αιγαίου:</w:t>
      </w:r>
    </w:p>
    <w:p w:rsidR="00A953E3" w:rsidRPr="00A953E3" w:rsidRDefault="00A953E3" w:rsidP="00A953E3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1. του 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οκταψήφιου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Κωδικού Εξετάσεων,</w:t>
      </w:r>
    </w:p>
    <w:p w:rsidR="00A953E3" w:rsidRPr="00A953E3" w:rsidRDefault="00A953E3" w:rsidP="00A953E3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2. του αριθμού ταυτότητας με τον οποίο έγινε η ταυτοποίηση του/της φοιτητή/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τριας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στη γραμματεία και</w:t>
      </w:r>
    </w:p>
    <w:p w:rsidR="00A953E3" w:rsidRDefault="00A953E3" w:rsidP="00A953E3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3. του Αριθμού Μητρώου Κοινωνικής Ασφάλισης (Α.Μ.Κ.Α).</w:t>
      </w:r>
    </w:p>
    <w:p w:rsidR="00C1244A" w:rsidRPr="00A953E3" w:rsidRDefault="00C1244A" w:rsidP="00A953E3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</w:p>
    <w:p w:rsidR="00A953E3" w:rsidRPr="00A953E3" w:rsidRDefault="00A953E3" w:rsidP="00A953E3">
      <w:pPr>
        <w:shd w:val="clear" w:color="auto" w:fill="FFFFFF"/>
        <w:jc w:val="both"/>
        <w:rPr>
          <w:rFonts w:ascii="Palatino Linotype" w:eastAsia="Times New Roman" w:hAnsi="Palatino Linotype" w:cs="Times New Roman"/>
          <w:b/>
          <w:i/>
          <w:sz w:val="21"/>
          <w:szCs w:val="21"/>
          <w:u w:val="single"/>
          <w:lang w:eastAsia="el-GR"/>
        </w:rPr>
      </w:pPr>
      <w:r w:rsidRPr="00A953E3">
        <w:rPr>
          <w:rFonts w:ascii="Palatino Linotype" w:eastAsia="Times New Roman" w:hAnsi="Palatino Linotype" w:cs="Times New Roman"/>
          <w:b/>
          <w:i/>
          <w:sz w:val="21"/>
          <w:szCs w:val="21"/>
          <w:u w:val="single"/>
          <w:lang w:eastAsia="el-GR"/>
        </w:rPr>
        <w:t>Βήμα 2ο</w:t>
      </w:r>
    </w:p>
    <w:p w:rsidR="00A953E3" w:rsidRPr="00A953E3" w:rsidRDefault="00A953E3" w:rsidP="00A953E3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Εισαγωγή μιας ηλεκτρονικής διεύθυνσης (και επιβεβαίωσή της) καθώς και αριθμού κινητού τηλεφώνου.</w:t>
      </w:r>
    </w:p>
    <w:p w:rsidR="00A953E3" w:rsidRPr="00A953E3" w:rsidRDefault="00A953E3" w:rsidP="00A953E3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ΠΡΟΣΟΧΗ: Η προσεκτική εισαγωγή της ηλεκτρονικής διεύθυνσης είναι πολύ σημαντική, καθώς σε αυτή θα αποσταλούν οι κωδικοί. Σε περίπτωση λάθους καθίσταται αδύνατη η παραλαβή των κωδικών.</w:t>
      </w:r>
    </w:p>
    <w:p w:rsidR="00A953E3" w:rsidRDefault="00A953E3" w:rsidP="00A953E3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ΠΡΟΣΟΧΗ: Η ηλεκτρονική διεύθυνση που θα δηλωθεί εδώ δεν είναι απαραίτητο να ταυτίζεται με αυτή της προεγγραφής. Αρκεί να είναι πραγματική και σωστά γραμμένη.</w:t>
      </w:r>
    </w:p>
    <w:p w:rsidR="00A953E3" w:rsidRPr="00A953E3" w:rsidRDefault="00A953E3" w:rsidP="00A953E3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</w:p>
    <w:p w:rsidR="00A953E3" w:rsidRPr="00A953E3" w:rsidRDefault="00A953E3" w:rsidP="00A953E3">
      <w:pPr>
        <w:shd w:val="clear" w:color="auto" w:fill="FFFFFF"/>
        <w:jc w:val="both"/>
        <w:rPr>
          <w:rFonts w:ascii="Palatino Linotype" w:eastAsia="Times New Roman" w:hAnsi="Palatino Linotype" w:cs="Times New Roman"/>
          <w:b/>
          <w:i/>
          <w:sz w:val="21"/>
          <w:szCs w:val="21"/>
          <w:u w:val="single"/>
          <w:lang w:eastAsia="el-GR"/>
        </w:rPr>
      </w:pPr>
      <w:r w:rsidRPr="00A953E3">
        <w:rPr>
          <w:rFonts w:ascii="Palatino Linotype" w:eastAsia="Times New Roman" w:hAnsi="Palatino Linotype" w:cs="Times New Roman"/>
          <w:b/>
          <w:i/>
          <w:sz w:val="21"/>
          <w:szCs w:val="21"/>
          <w:u w:val="single"/>
          <w:lang w:eastAsia="el-GR"/>
        </w:rPr>
        <w:t>Βήμα 3ο</w:t>
      </w:r>
    </w:p>
    <w:p w:rsidR="00A953E3" w:rsidRPr="00A953E3" w:rsidRDefault="00A953E3" w:rsidP="00A953E3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Στην ηλεκτρονική διεύθυνση που δηλώθηκε θα αποσταλεί μήνυμα με μία υπερσύνδεση (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link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), μοναδική για κάθε φοιτητή/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τρια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.</w:t>
      </w:r>
    </w:p>
    <w:p w:rsidR="00A953E3" w:rsidRPr="00A953E3" w:rsidRDefault="00A953E3" w:rsidP="00A953E3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Πατώντας στην υπερσύνδεση, εμφανίζεται η ιστοσελίδα στην οποία:</w:t>
      </w:r>
    </w:p>
    <w:p w:rsidR="00A953E3" w:rsidRPr="00A953E3" w:rsidRDefault="00A953E3" w:rsidP="00A953E3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1. θα ζητηθεί ο ορισμός του μυστικού κωδικού ασφαλείας (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),</w:t>
      </w:r>
    </w:p>
    <w:p w:rsidR="00A953E3" w:rsidRPr="00A953E3" w:rsidRDefault="00A953E3" w:rsidP="00A953E3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2. θα ενημερώνονται οι φοιτητές/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τριες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για το Όνομα Χρήστη (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),</w:t>
      </w:r>
    </w:p>
    <w:p w:rsidR="00A953E3" w:rsidRPr="00A953E3" w:rsidRDefault="00A953E3" w:rsidP="00A953E3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lastRenderedPageBreak/>
        <w:t>3. θα ενημερώνονται οι φοιτητές/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τριες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για τον Αριθμό Μητρώου τους (με τον οποίο θα αναγνωρίζονται από τη Γραμματεία, τη Φοιτητική Μέριμνα και άλλες διοικητικές υπηρεσίες του Πανεπιστημίου).</w:t>
      </w:r>
    </w:p>
    <w:p w:rsidR="00A953E3" w:rsidRPr="00A953E3" w:rsidRDefault="00A953E3" w:rsidP="00A953E3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ΠΡΟΣΟΧΗ: Τα δύο παραπάνω στοιχεία (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&amp; 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) είναι αυστηρώς προσωπικά, καθώς με αυτά οι φοιτητές/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τριες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αποκτούν πρόσβαση και αναγνωρίζονται ως χρήστες (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login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) σε μία σειρά από ηλεκτρονικές υπηρεσίες του Πανεπιστημίου και του Υπουργείου. Είναι ιδιαίτερα σημαντικό οι φοιτητές/</w:t>
      </w:r>
      <w:proofErr w:type="spellStart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τριες</w:t>
      </w:r>
      <w:proofErr w:type="spellEnd"/>
      <w:r w:rsidRPr="00A953E3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να τα διατηρούν μυστικά και να τα απομνημονεύουν ή να τα καταγράφουν με τρόπο που να καθιστά δυνατή την επανάκτησή τους.</w:t>
      </w:r>
    </w:p>
    <w:p w:rsidR="00831998" w:rsidRPr="00252302" w:rsidRDefault="00831998" w:rsidP="00B66780">
      <w:pPr>
        <w:jc w:val="right"/>
        <w:rPr>
          <w:rFonts w:ascii="Palatino Linotype" w:hAnsi="Palatino Linotype"/>
          <w:sz w:val="21"/>
          <w:szCs w:val="21"/>
        </w:rPr>
      </w:pPr>
    </w:p>
    <w:p w:rsidR="00B448B1" w:rsidRPr="00252302" w:rsidRDefault="00B448B1" w:rsidP="00B448B1">
      <w:pPr>
        <w:shd w:val="clear" w:color="auto" w:fill="FFFFFF"/>
        <w:ind w:left="851"/>
        <w:jc w:val="both"/>
        <w:rPr>
          <w:rFonts w:ascii="Palatino Linotype" w:hAnsi="Palatino Linotype"/>
          <w:sz w:val="21"/>
          <w:szCs w:val="21"/>
        </w:rPr>
      </w:pPr>
    </w:p>
    <w:p w:rsidR="00B448B1" w:rsidRPr="00252302" w:rsidRDefault="00B448B1" w:rsidP="00B448B1">
      <w:pPr>
        <w:jc w:val="both"/>
        <w:rPr>
          <w:rFonts w:ascii="Palatino Linotype" w:hAnsi="Palatino Linotype"/>
          <w:color w:val="0070C0"/>
          <w:sz w:val="21"/>
          <w:szCs w:val="21"/>
        </w:rPr>
      </w:pPr>
      <w:r w:rsidRPr="00252302">
        <w:rPr>
          <w:rFonts w:ascii="Palatino Linotype" w:hAnsi="Palatino Linotype"/>
          <w:sz w:val="21"/>
          <w:szCs w:val="21"/>
        </w:rPr>
        <w:t xml:space="preserve">Περισσότερες πληροφορίες για διάφορα θέματα που αφορούν πρωτοετείς φοιτητές, φοιτήτριες μπορείτε να λάβετε από τον Οδηγό Εισακτέων Πρωτοετών, ο οποίος βρίσκεται στο </w:t>
      </w:r>
      <w:r w:rsidRPr="00252302">
        <w:rPr>
          <w:rFonts w:ascii="Palatino Linotype" w:hAnsi="Palatino Linotype"/>
          <w:sz w:val="21"/>
          <w:szCs w:val="21"/>
          <w:lang w:val="en-US"/>
        </w:rPr>
        <w:t>site</w:t>
      </w:r>
      <w:r w:rsidRPr="00252302">
        <w:rPr>
          <w:rFonts w:ascii="Palatino Linotype" w:hAnsi="Palatino Linotype"/>
          <w:sz w:val="21"/>
          <w:szCs w:val="21"/>
        </w:rPr>
        <w:t xml:space="preserve"> του Πανεπιστημίου Αιγαίου</w:t>
      </w:r>
      <w:r w:rsidRPr="00252302">
        <w:rPr>
          <w:rFonts w:ascii="Palatino Linotype" w:hAnsi="Palatino Linotype"/>
          <w:color w:val="0070C0"/>
          <w:sz w:val="21"/>
          <w:szCs w:val="21"/>
        </w:rPr>
        <w:t xml:space="preserve">:  </w:t>
      </w:r>
      <w:hyperlink r:id="rId8" w:history="1">
        <w:r w:rsidRPr="00252302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http</w:t>
        </w:r>
        <w:r w:rsidRPr="00252302">
          <w:rPr>
            <w:rStyle w:val="-"/>
            <w:rFonts w:ascii="Palatino Linotype" w:hAnsi="Palatino Linotype"/>
            <w:color w:val="0070C0"/>
            <w:sz w:val="21"/>
            <w:szCs w:val="21"/>
          </w:rPr>
          <w:t>://</w:t>
        </w:r>
        <w:r w:rsidRPr="00252302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www</w:t>
        </w:r>
        <w:r w:rsidRPr="00252302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Pr="00252302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aegean</w:t>
        </w:r>
        <w:r w:rsidRPr="00252302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Pr="00252302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gr</w:t>
        </w:r>
        <w:r w:rsidRPr="00252302">
          <w:rPr>
            <w:rStyle w:val="-"/>
            <w:rFonts w:ascii="Palatino Linotype" w:hAnsi="Palatino Linotype"/>
            <w:color w:val="0070C0"/>
            <w:sz w:val="21"/>
            <w:szCs w:val="21"/>
          </w:rPr>
          <w:t>/οδηγός-εισακτέων-πρωτοετών</w:t>
        </w:r>
      </w:hyperlink>
      <w:r w:rsidRPr="00252302">
        <w:rPr>
          <w:rFonts w:ascii="Palatino Linotype" w:hAnsi="Palatino Linotype"/>
          <w:color w:val="0070C0"/>
          <w:sz w:val="21"/>
          <w:szCs w:val="21"/>
        </w:rPr>
        <w:t xml:space="preserve"> .</w:t>
      </w:r>
    </w:p>
    <w:p w:rsidR="00B448B1" w:rsidRPr="00252302" w:rsidRDefault="00B448B1" w:rsidP="00B448B1">
      <w:pPr>
        <w:ind w:left="4320"/>
        <w:jc w:val="center"/>
        <w:rPr>
          <w:rFonts w:ascii="Palatino Linotype" w:hAnsi="Palatino Linotype"/>
          <w:sz w:val="21"/>
          <w:szCs w:val="21"/>
        </w:rPr>
      </w:pPr>
    </w:p>
    <w:p w:rsidR="00B448B1" w:rsidRPr="00252302" w:rsidRDefault="00B448B1" w:rsidP="00B448B1">
      <w:pPr>
        <w:jc w:val="both"/>
        <w:rPr>
          <w:rFonts w:ascii="Palatino Linotype" w:hAnsi="Palatino Linotype"/>
          <w:sz w:val="21"/>
          <w:szCs w:val="21"/>
        </w:rPr>
      </w:pPr>
      <w:r w:rsidRPr="00252302">
        <w:rPr>
          <w:rFonts w:ascii="Palatino Linotype" w:hAnsi="Palatino Linotype"/>
          <w:sz w:val="21"/>
          <w:szCs w:val="21"/>
        </w:rPr>
        <w:t xml:space="preserve">                                                                                               </w:t>
      </w:r>
      <w:r w:rsidR="00C1244A">
        <w:rPr>
          <w:rFonts w:ascii="Palatino Linotype" w:hAnsi="Palatino Linotype"/>
          <w:sz w:val="21"/>
          <w:szCs w:val="21"/>
        </w:rPr>
        <w:tab/>
      </w:r>
      <w:r w:rsidR="00C1244A">
        <w:rPr>
          <w:rFonts w:ascii="Palatino Linotype" w:hAnsi="Palatino Linotype"/>
          <w:sz w:val="21"/>
          <w:szCs w:val="21"/>
        </w:rPr>
        <w:tab/>
      </w:r>
      <w:r w:rsidRPr="00252302">
        <w:rPr>
          <w:rFonts w:ascii="Palatino Linotype" w:hAnsi="Palatino Linotype"/>
          <w:sz w:val="21"/>
          <w:szCs w:val="21"/>
        </w:rPr>
        <w:t>Γραμματεία ΤΜΟΔ</w:t>
      </w:r>
    </w:p>
    <w:p w:rsidR="00B448B1" w:rsidRPr="00252302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p w:rsidR="00B448B1" w:rsidRPr="00252302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sectPr w:rsidR="00B448B1" w:rsidRPr="00252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D89"/>
    <w:multiLevelType w:val="hybridMultilevel"/>
    <w:tmpl w:val="B6046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352DB"/>
    <w:multiLevelType w:val="hybridMultilevel"/>
    <w:tmpl w:val="3AE02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0"/>
    <w:rsid w:val="00090D63"/>
    <w:rsid w:val="0019129A"/>
    <w:rsid w:val="00194B97"/>
    <w:rsid w:val="00252302"/>
    <w:rsid w:val="003852CB"/>
    <w:rsid w:val="00397934"/>
    <w:rsid w:val="005B030E"/>
    <w:rsid w:val="00831998"/>
    <w:rsid w:val="008501F0"/>
    <w:rsid w:val="0087483D"/>
    <w:rsid w:val="00976E14"/>
    <w:rsid w:val="00A953E3"/>
    <w:rsid w:val="00B448B1"/>
    <w:rsid w:val="00B66780"/>
    <w:rsid w:val="00C1244A"/>
    <w:rsid w:val="00E523E0"/>
    <w:rsid w:val="00E8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56E4A-F856-4158-B865-0C16904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8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6780"/>
    <w:rPr>
      <w:color w:val="0563C1"/>
      <w:u w:val="single"/>
    </w:rPr>
  </w:style>
  <w:style w:type="paragraph" w:customStyle="1" w:styleId="rtejustify">
    <w:name w:val="rtejustify"/>
    <w:basedOn w:val="a"/>
    <w:rsid w:val="00B44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448B1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54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57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2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655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4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41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5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pe.aegean.gr/setyourpa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egean.gr/%CF%80%CE%B1%CF%81%CE%B1%CE%BB%CE%B1%CE%B2%CE%AE-%CE%BA%CF%89%CE%B4%CE%B9%CE%BA%CF%8E%CE%BD" TargetMode="External"/><Relationship Id="rId5" Type="http://schemas.openxmlformats.org/officeDocument/2006/relationships/hyperlink" Target="https://ype.aegean.gr/setyourpas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</cp:revision>
  <dcterms:created xsi:type="dcterms:W3CDTF">2019-09-27T09:14:00Z</dcterms:created>
  <dcterms:modified xsi:type="dcterms:W3CDTF">2019-09-27T09:46:00Z</dcterms:modified>
</cp:coreProperties>
</file>